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A2" w:rsidRPr="00593AA2" w:rsidRDefault="00593AA2" w:rsidP="00593AA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593AA2" w:rsidRPr="00593AA2" w:rsidRDefault="00593AA2" w:rsidP="00593AA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</w:pPr>
      <w:proofErr w:type="spellStart"/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>Решение</w:t>
      </w:r>
      <w:proofErr w:type="spellEnd"/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br/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собственника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помещения</w:t>
      </w:r>
      <w:proofErr w:type="spellEnd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по</w:t>
      </w:r>
      <w:proofErr w:type="spellEnd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вопросам</w:t>
      </w:r>
      <w:proofErr w:type="spellEnd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повестки</w:t>
      </w:r>
      <w:proofErr w:type="spellEnd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дня</w:t>
      </w:r>
      <w:proofErr w:type="spellEnd"/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r w:rsidR="006602F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очередного</w:t>
      </w:r>
      <w:r w:rsidR="00E808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 общего</w:t>
      </w: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собрания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собственников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многоквартирном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доме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по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адресу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: г.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Анапа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ул</w:t>
      </w:r>
      <w:proofErr w:type="spellEnd"/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="00E476E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Омелькова</w:t>
      </w:r>
      <w:proofErr w:type="spellEnd"/>
      <w:r w:rsidR="00E476E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/Владимирская, д. 21/134</w:t>
      </w:r>
    </w:p>
    <w:p w:rsidR="00593AA2" w:rsidRPr="00593AA2" w:rsidRDefault="00593AA2" w:rsidP="00593AA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проводимого в форме </w:t>
      </w:r>
      <w:r w:rsidR="006602F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очно-</w:t>
      </w: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заочного голосования</w:t>
      </w:r>
    </w:p>
    <w:p w:rsidR="00593AA2" w:rsidRPr="00593AA2" w:rsidRDefault="00593AA2" w:rsidP="00593AA2">
      <w:pPr>
        <w:widowControl w:val="0"/>
        <w:suppressAutoHyphens/>
        <w:spacing w:after="0" w:line="270" w:lineRule="atLeast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593AA2" w:rsidRDefault="00593AA2" w:rsidP="00593AA2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</w:pPr>
      <w:proofErr w:type="spellStart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Сведения</w:t>
      </w:r>
      <w:proofErr w:type="spellEnd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 xml:space="preserve"> о </w:t>
      </w:r>
      <w:proofErr w:type="spellStart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собственнике</w:t>
      </w:r>
      <w:proofErr w:type="spellEnd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квартиры</w:t>
      </w:r>
      <w:proofErr w:type="spellEnd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/</w:t>
      </w:r>
      <w:proofErr w:type="spellStart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помещения</w:t>
      </w:r>
      <w:proofErr w:type="spellEnd"/>
      <w:r w:rsidRPr="00566080"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6"/>
          <w:lang w:val="de-DE" w:eastAsia="fa-IR" w:bidi="fa-IR"/>
        </w:rPr>
        <w:t xml:space="preserve"> </w:t>
      </w:r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№_______</w:t>
      </w:r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 xml:space="preserve">________ </w:t>
      </w:r>
      <w:proofErr w:type="spellStart"/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или</w:t>
      </w:r>
      <w:proofErr w:type="spellEnd"/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его</w:t>
      </w:r>
      <w:proofErr w:type="spellEnd"/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уполномоченном</w:t>
      </w:r>
      <w:proofErr w:type="spellEnd"/>
      <w:r w:rsidR="006602F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eastAsia="fa-IR" w:bidi="fa-IR"/>
        </w:rPr>
        <w:t xml:space="preserve"> </w:t>
      </w:r>
      <w:proofErr w:type="spellStart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представителе</w:t>
      </w:r>
      <w:proofErr w:type="spellEnd"/>
      <w:r w:rsidRPr="005660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6"/>
          <w:lang w:val="de-DE" w:eastAsia="fa-IR" w:bidi="fa-IR"/>
        </w:rPr>
        <w:t>:</w:t>
      </w:r>
      <w:r w:rsidR="006602FD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__</w:t>
      </w:r>
      <w:r w:rsidR="006602FD"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>_____________</w:t>
      </w:r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_________________________</w:t>
      </w:r>
      <w:r w:rsidR="0050252C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__</w:t>
      </w:r>
      <w:r w:rsidR="006602FD"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>_</w:t>
      </w:r>
      <w:r w:rsidR="0050252C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___________</w:t>
      </w:r>
    </w:p>
    <w:p w:rsidR="006602FD" w:rsidRPr="006602FD" w:rsidRDefault="006602FD" w:rsidP="00593AA2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kern w:val="1"/>
          <w:sz w:val="8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>_____________________________________________________________________________________</w:t>
      </w:r>
    </w:p>
    <w:p w:rsidR="00593AA2" w:rsidRPr="00566080" w:rsidRDefault="00593AA2" w:rsidP="00593AA2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</w:pPr>
      <w:r w:rsidRPr="00566080">
        <w:rPr>
          <w:rFonts w:ascii="Times New Roman" w:eastAsia="Andale Sans UI" w:hAnsi="Times New Roman" w:cs="Times New Roman"/>
          <w:kern w:val="1"/>
          <w:sz w:val="8"/>
          <w:szCs w:val="24"/>
          <w:lang w:val="de-DE" w:eastAsia="fa-IR" w:bidi="fa-IR"/>
        </w:rPr>
        <w:t xml:space="preserve">                                                                                                                               </w:t>
      </w:r>
      <w:r w:rsidR="0050252C">
        <w:rPr>
          <w:rFonts w:ascii="Times New Roman" w:eastAsia="Andale Sans UI" w:hAnsi="Times New Roman" w:cs="Times New Roman"/>
          <w:kern w:val="1"/>
          <w:sz w:val="8"/>
          <w:szCs w:val="24"/>
          <w:lang w:eastAsia="fa-IR" w:bidi="fa-IR"/>
        </w:rPr>
        <w:t xml:space="preserve">                                                    </w:t>
      </w:r>
      <w:r w:rsidRPr="00566080">
        <w:rPr>
          <w:rFonts w:ascii="Times New Roman" w:eastAsia="Andale Sans UI" w:hAnsi="Times New Roman" w:cs="Times New Roman"/>
          <w:kern w:val="1"/>
          <w:sz w:val="8"/>
          <w:szCs w:val="24"/>
          <w:lang w:val="de-DE" w:eastAsia="fa-IR" w:bidi="fa-IR"/>
        </w:rPr>
        <w:t xml:space="preserve">        </w:t>
      </w:r>
      <w:r w:rsidRPr="00566080">
        <w:rPr>
          <w:rFonts w:ascii="Times New Roman" w:eastAsia="Andale Sans UI" w:hAnsi="Times New Roman" w:cs="Times New Roman"/>
          <w:kern w:val="1"/>
          <w:sz w:val="14"/>
          <w:szCs w:val="24"/>
          <w:lang w:val="de-DE" w:eastAsia="fa-IR" w:bidi="fa-IR"/>
        </w:rPr>
        <w:t xml:space="preserve">(Ф.И.О. </w:t>
      </w:r>
      <w:r w:rsidRPr="00566080">
        <w:rPr>
          <w:rFonts w:ascii="Times New Roman" w:eastAsia="Andale Sans UI" w:hAnsi="Times New Roman" w:cs="Times New Roman"/>
          <w:kern w:val="1"/>
          <w:sz w:val="14"/>
          <w:szCs w:val="24"/>
          <w:lang w:eastAsia="fa-IR" w:bidi="fa-IR"/>
        </w:rPr>
        <w:t>собственника или представитель по доверенности</w:t>
      </w:r>
      <w:r w:rsidRPr="00566080">
        <w:rPr>
          <w:rFonts w:ascii="Times New Roman" w:eastAsia="Andale Sans UI" w:hAnsi="Times New Roman" w:cs="Times New Roman"/>
          <w:kern w:val="1"/>
          <w:sz w:val="14"/>
          <w:szCs w:val="24"/>
          <w:lang w:val="de-DE" w:eastAsia="fa-IR" w:bidi="fa-IR"/>
        </w:rPr>
        <w:t>)</w:t>
      </w:r>
    </w:p>
    <w:p w:rsidR="00593AA2" w:rsidRPr="00566080" w:rsidRDefault="00593AA2" w:rsidP="00593AA2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</w:pPr>
      <w:proofErr w:type="spell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Документ</w:t>
      </w:r>
      <w:proofErr w:type="spellEnd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удостоверяющий</w:t>
      </w:r>
      <w:proofErr w:type="spellEnd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личность</w:t>
      </w:r>
      <w:proofErr w:type="spellEnd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: </w:t>
      </w:r>
      <w:proofErr w:type="spellStart"/>
      <w:proofErr w:type="gram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паспорт</w:t>
      </w:r>
      <w:proofErr w:type="spellEnd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 xml:space="preserve"> </w:t>
      </w:r>
      <w:r w:rsidR="0050252C"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 xml:space="preserve"> серия</w:t>
      </w:r>
      <w:proofErr w:type="gramEnd"/>
      <w:r w:rsidR="0050252C"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 xml:space="preserve"> </w:t>
      </w:r>
      <w:r w:rsidR="0050252C"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>____</w:t>
      </w:r>
      <w:r w:rsidR="006602FD">
        <w:rPr>
          <w:rFonts w:ascii="Times New Roman" w:eastAsia="Times New Roman" w:hAnsi="Times New Roman" w:cs="Times New Roman"/>
          <w:color w:val="000000"/>
          <w:kern w:val="1"/>
          <w:szCs w:val="20"/>
          <w:lang w:eastAsia="fa-IR" w:bidi="fa-IR"/>
        </w:rPr>
        <w:t>_____</w:t>
      </w:r>
      <w:r w:rsidR="0050252C"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>_ № __</w:t>
      </w:r>
      <w:r w:rsidR="006602FD">
        <w:rPr>
          <w:rFonts w:ascii="Times New Roman" w:eastAsia="Times New Roman" w:hAnsi="Times New Roman" w:cs="Times New Roman"/>
          <w:color w:val="000000"/>
          <w:kern w:val="1"/>
          <w:szCs w:val="20"/>
          <w:lang w:eastAsia="fa-IR" w:bidi="fa-IR"/>
        </w:rPr>
        <w:t>____________</w:t>
      </w:r>
      <w:r w:rsidR="0050252C"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 xml:space="preserve">________ </w:t>
      </w:r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__________________________________________________________________________________________________________________________________________________________________</w:t>
      </w:r>
      <w:r w:rsidR="0050252C"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>___</w:t>
      </w:r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_____</w:t>
      </w:r>
    </w:p>
    <w:p w:rsidR="00593AA2" w:rsidRPr="00566080" w:rsidRDefault="00593AA2" w:rsidP="00593AA2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6"/>
          <w:lang w:val="de-DE" w:eastAsia="fa-IR" w:bidi="fa-IR"/>
        </w:rPr>
      </w:pPr>
      <w:proofErr w:type="spell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Свидетельство</w:t>
      </w:r>
      <w:proofErr w:type="spellEnd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го</w:t>
      </w:r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сударственной</w:t>
      </w:r>
      <w:proofErr w:type="spellEnd"/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регистрации</w:t>
      </w:r>
      <w:proofErr w:type="spellEnd"/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права</w:t>
      </w:r>
      <w:proofErr w:type="spellEnd"/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="0050252C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собственности</w:t>
      </w:r>
      <w:proofErr w:type="spellEnd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 xml:space="preserve"> </w:t>
      </w:r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eastAsia="fa-IR" w:bidi="fa-IR"/>
        </w:rPr>
        <w:t>с</w:t>
      </w:r>
      <w:proofErr w:type="spellStart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ерия</w:t>
      </w:r>
      <w:proofErr w:type="spellEnd"/>
      <w:r w:rsidRPr="00566080">
        <w:rPr>
          <w:rFonts w:ascii="Times New Roman" w:eastAsia="Andale Sans UI" w:hAnsi="Times New Roman" w:cs="Times New Roman"/>
          <w:kern w:val="1"/>
          <w:sz w:val="24"/>
          <w:szCs w:val="26"/>
          <w:lang w:val="de-DE" w:eastAsia="fa-IR" w:bidi="fa-IR"/>
        </w:rPr>
        <w:t>:</w:t>
      </w:r>
      <w:r w:rsidRPr="00566080">
        <w:rPr>
          <w:rFonts w:ascii="Times New Roman" w:eastAsia="Times New Roman" w:hAnsi="Times New Roman" w:cs="Times New Roman"/>
          <w:color w:val="000000"/>
          <w:kern w:val="1"/>
          <w:sz w:val="24"/>
          <w:szCs w:val="26"/>
          <w:lang w:val="de-DE" w:eastAsia="fa-IR" w:bidi="fa-IR"/>
        </w:rPr>
        <w:t xml:space="preserve"> </w:t>
      </w:r>
      <w:r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 xml:space="preserve">_____ № </w:t>
      </w:r>
      <w:r w:rsidR="0050252C">
        <w:rPr>
          <w:rFonts w:ascii="Times New Roman" w:eastAsia="Times New Roman" w:hAnsi="Times New Roman" w:cs="Times New Roman"/>
          <w:color w:val="000000"/>
          <w:kern w:val="1"/>
          <w:szCs w:val="20"/>
          <w:lang w:eastAsia="fa-IR" w:bidi="fa-IR"/>
        </w:rPr>
        <w:t>_</w:t>
      </w:r>
      <w:r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 xml:space="preserve">_______ </w:t>
      </w:r>
    </w:p>
    <w:p w:rsidR="00593AA2" w:rsidRPr="00566080" w:rsidRDefault="00593AA2" w:rsidP="00593AA2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</w:pPr>
      <w:proofErr w:type="spellStart"/>
      <w:r w:rsidRPr="00566080">
        <w:rPr>
          <w:rFonts w:ascii="Times New Roman" w:eastAsia="Times New Roman" w:hAnsi="Times New Roman" w:cs="Times New Roman"/>
          <w:color w:val="000000"/>
          <w:kern w:val="1"/>
          <w:sz w:val="24"/>
          <w:szCs w:val="26"/>
          <w:lang w:val="de-DE" w:eastAsia="fa-IR" w:bidi="fa-IR"/>
        </w:rPr>
        <w:t>дата</w:t>
      </w:r>
      <w:proofErr w:type="spellEnd"/>
      <w:r w:rsidRPr="00566080">
        <w:rPr>
          <w:rFonts w:ascii="Times New Roman" w:eastAsia="Times New Roman" w:hAnsi="Times New Roman" w:cs="Times New Roman"/>
          <w:color w:val="000000"/>
          <w:kern w:val="1"/>
          <w:sz w:val="24"/>
          <w:szCs w:val="26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Times New Roman" w:hAnsi="Times New Roman" w:cs="Times New Roman"/>
          <w:color w:val="000000"/>
          <w:kern w:val="1"/>
          <w:sz w:val="24"/>
          <w:szCs w:val="26"/>
          <w:lang w:val="de-DE" w:eastAsia="fa-IR" w:bidi="fa-IR"/>
        </w:rPr>
        <w:t>выдачи</w:t>
      </w:r>
      <w:proofErr w:type="spellEnd"/>
      <w:r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 xml:space="preserve"> _______________</w:t>
      </w:r>
      <w:r w:rsidR="0050252C">
        <w:rPr>
          <w:rFonts w:ascii="Times New Roman" w:eastAsia="Times New Roman" w:hAnsi="Times New Roman" w:cs="Times New Roman"/>
          <w:color w:val="000000"/>
          <w:kern w:val="1"/>
          <w:szCs w:val="20"/>
          <w:lang w:eastAsia="fa-IR" w:bidi="fa-IR"/>
        </w:rPr>
        <w:t>.</w:t>
      </w:r>
      <w:r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 xml:space="preserve"> </w:t>
      </w:r>
    </w:p>
    <w:p w:rsidR="00593AA2" w:rsidRPr="00566080" w:rsidRDefault="00593AA2" w:rsidP="00593AA2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</w:pPr>
      <w:r w:rsidRPr="00566080">
        <w:rPr>
          <w:rFonts w:ascii="Times New Roman" w:eastAsia="Times New Roman" w:hAnsi="Times New Roman" w:cs="Times New Roman"/>
          <w:color w:val="000000"/>
          <w:kern w:val="1"/>
          <w:szCs w:val="20"/>
          <w:lang w:val="de-DE" w:eastAsia="fa-IR" w:bidi="fa-IR"/>
        </w:rPr>
        <w:t xml:space="preserve"> </w:t>
      </w:r>
    </w:p>
    <w:p w:rsidR="00593AA2" w:rsidRPr="00566080" w:rsidRDefault="00593AA2" w:rsidP="00593AA2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kern w:val="1"/>
          <w:szCs w:val="24"/>
          <w:lang w:val="de-DE" w:eastAsia="fa-IR" w:bidi="fa-IR"/>
        </w:rPr>
      </w:pPr>
      <w:proofErr w:type="spellStart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Кол-во</w:t>
      </w:r>
      <w:proofErr w:type="spellEnd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голосов</w:t>
      </w:r>
      <w:proofErr w:type="spellEnd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 xml:space="preserve">,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принадлежащих</w:t>
      </w:r>
      <w:proofErr w:type="spellEnd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собственнику</w:t>
      </w:r>
      <w:proofErr w:type="spellEnd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 xml:space="preserve"> </w:t>
      </w:r>
      <w:proofErr w:type="spellStart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>помещения</w:t>
      </w:r>
      <w:proofErr w:type="spellEnd"/>
      <w:r w:rsidRPr="00566080">
        <w:rPr>
          <w:rFonts w:ascii="Times New Roman" w:eastAsia="Andale Sans UI" w:hAnsi="Times New Roman" w:cs="Times New Roman"/>
          <w:kern w:val="1"/>
          <w:szCs w:val="24"/>
          <w:lang w:val="de-DE" w:eastAsia="fa-IR" w:bidi="fa-IR"/>
        </w:rPr>
        <w:t xml:space="preserve"> </w:t>
      </w:r>
      <w:r w:rsidR="00E476E8"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>указаны в приложении № 1</w:t>
      </w:r>
      <w:r w:rsidRPr="00566080">
        <w:rPr>
          <w:rFonts w:ascii="Times New Roman" w:eastAsia="Andale Sans UI" w:hAnsi="Times New Roman" w:cs="Times New Roman"/>
          <w:kern w:val="1"/>
          <w:szCs w:val="24"/>
          <w:lang w:eastAsia="fa-IR" w:bidi="fa-IR"/>
        </w:rPr>
        <w:t xml:space="preserve"> к протоколу.</w:t>
      </w:r>
    </w:p>
    <w:p w:rsidR="00593AA2" w:rsidRPr="00593AA2" w:rsidRDefault="00593AA2" w:rsidP="00593AA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593AA2" w:rsidRPr="00593AA2" w:rsidRDefault="00E808A8" w:rsidP="00593AA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>Повестка дня очередного</w:t>
      </w:r>
      <w:r w:rsidR="00593AA2" w:rsidRPr="00593AA2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 xml:space="preserve"> общего собрания собственников помещений.</w:t>
      </w:r>
      <w:r w:rsidR="00593AA2" w:rsidRPr="00593AA2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ab/>
      </w:r>
    </w:p>
    <w:p w:rsidR="00593AA2" w:rsidRPr="00593AA2" w:rsidRDefault="00593AA2" w:rsidP="00593AA2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fa-IR" w:bidi="fa-IR"/>
        </w:rPr>
      </w:pPr>
    </w:p>
    <w:p w:rsidR="00E476E8" w:rsidRDefault="00E476E8" w:rsidP="00E476E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F17">
        <w:rPr>
          <w:rFonts w:ascii="Times New Roman" w:hAnsi="Times New Roman"/>
          <w:sz w:val="28"/>
          <w:szCs w:val="28"/>
        </w:rPr>
        <w:t>Выборы председателя и секретаря, членов счетной комиссии общего собрания собственников помещений многоквартирного дома, наделение их правом подписания протокола общего собрания.</w:t>
      </w:r>
    </w:p>
    <w:p w:rsidR="00E476E8" w:rsidRDefault="00E476E8" w:rsidP="00E476E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членов Совета МКД </w:t>
      </w:r>
      <w:proofErr w:type="spellStart"/>
      <w:r>
        <w:rPr>
          <w:rFonts w:ascii="Times New Roman" w:hAnsi="Times New Roman"/>
          <w:sz w:val="28"/>
          <w:szCs w:val="28"/>
        </w:rPr>
        <w:t>Омелькова</w:t>
      </w:r>
      <w:proofErr w:type="spellEnd"/>
      <w:r>
        <w:rPr>
          <w:rFonts w:ascii="Times New Roman" w:hAnsi="Times New Roman"/>
          <w:sz w:val="28"/>
          <w:szCs w:val="28"/>
        </w:rPr>
        <w:t>/Владимирская, д. 21/134</w:t>
      </w:r>
    </w:p>
    <w:p w:rsidR="00E476E8" w:rsidRPr="00505DC7" w:rsidRDefault="00E476E8" w:rsidP="00E476E8">
      <w:pPr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Председателя Совета МКД </w:t>
      </w:r>
      <w:proofErr w:type="spellStart"/>
      <w:r w:rsidRPr="00505DC7">
        <w:rPr>
          <w:rFonts w:ascii="Times New Roman" w:hAnsi="Times New Roman"/>
          <w:sz w:val="28"/>
          <w:szCs w:val="28"/>
        </w:rPr>
        <w:t>Омелькова</w:t>
      </w:r>
      <w:proofErr w:type="spellEnd"/>
      <w:r w:rsidRPr="00505DC7">
        <w:rPr>
          <w:rFonts w:ascii="Times New Roman" w:hAnsi="Times New Roman"/>
          <w:sz w:val="28"/>
          <w:szCs w:val="28"/>
        </w:rPr>
        <w:t>/Владимирская, д. 21/134</w:t>
      </w:r>
    </w:p>
    <w:p w:rsidR="00E476E8" w:rsidRPr="00D10F17" w:rsidRDefault="00E476E8" w:rsidP="00E476E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вопроса с перекрытием проезда во дворе МКД.</w:t>
      </w:r>
    </w:p>
    <w:p w:rsidR="00E476E8" w:rsidRDefault="00E476E8" w:rsidP="00E476E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F17">
        <w:rPr>
          <w:rFonts w:ascii="Times New Roman" w:hAnsi="Times New Roman"/>
          <w:sz w:val="28"/>
          <w:szCs w:val="28"/>
        </w:rPr>
        <w:t xml:space="preserve">Утверждение тарифа в </w:t>
      </w:r>
      <w:r>
        <w:rPr>
          <w:rFonts w:ascii="Times New Roman" w:hAnsi="Times New Roman"/>
          <w:sz w:val="28"/>
          <w:szCs w:val="28"/>
        </w:rPr>
        <w:t>размере: 16,00 руб./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D10F17">
        <w:rPr>
          <w:rFonts w:ascii="Times New Roman" w:hAnsi="Times New Roman"/>
          <w:sz w:val="28"/>
          <w:szCs w:val="28"/>
        </w:rPr>
        <w:t>Расходы на вывоз ТКО распределяются и оплачиваются по факту выставленных счетов пропорционально площади помещений в собственности.</w:t>
      </w:r>
    </w:p>
    <w:p w:rsidR="00E476E8" w:rsidRPr="00AE2F76" w:rsidRDefault="00E476E8" w:rsidP="00E476E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F76">
        <w:rPr>
          <w:rFonts w:ascii="Times New Roman" w:hAnsi="Times New Roman"/>
          <w:sz w:val="28"/>
          <w:szCs w:val="28"/>
        </w:rPr>
        <w:t>Определение места хранения оригинала протокола общего собрания.</w:t>
      </w:r>
    </w:p>
    <w:p w:rsidR="00E476E8" w:rsidRPr="00AE2F76" w:rsidRDefault="00E476E8" w:rsidP="00E476E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F17">
        <w:rPr>
          <w:rFonts w:ascii="Times New Roman" w:hAnsi="Times New Roman"/>
          <w:sz w:val="28"/>
          <w:szCs w:val="28"/>
        </w:rPr>
        <w:t xml:space="preserve">Утверждение способа уведомления собственников о принятых решениях. </w:t>
      </w:r>
    </w:p>
    <w:p w:rsidR="00F329AE" w:rsidRPr="001204B8" w:rsidRDefault="00F329AE" w:rsidP="00BF28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3AA2" w:rsidRPr="00593AA2" w:rsidRDefault="00593AA2" w:rsidP="00593AA2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593A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Согласно п. 6. </w:t>
      </w:r>
      <w:proofErr w:type="spellStart"/>
      <w:r w:rsidRPr="00593A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ст</w:t>
      </w:r>
      <w:proofErr w:type="spellEnd"/>
      <w:r w:rsidRPr="00593A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593A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48  ЖК</w:t>
      </w:r>
      <w:proofErr w:type="gramEnd"/>
      <w:r w:rsidRPr="00593A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РФ засчитываются голоса по вопросам, по которым собственником оставлен только один из возможных вариантов голосования. Оформленные с нарушением данного требования указанные решения признаются недействительными, и голоса по содержащимся в них вопросам не подсчитываются.</w:t>
      </w:r>
    </w:p>
    <w:p w:rsidR="00366E15" w:rsidRPr="00593AA2" w:rsidRDefault="00366E15" w:rsidP="00593AA2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6093"/>
        <w:gridCol w:w="1785"/>
        <w:gridCol w:w="1313"/>
        <w:gridCol w:w="25"/>
        <w:gridCol w:w="11"/>
      </w:tblGrid>
      <w:tr w:rsidR="00593AA2" w:rsidRPr="00593AA2" w:rsidTr="00F329AE">
        <w:trPr>
          <w:gridAfter w:val="1"/>
          <w:wAfter w:w="11" w:type="dxa"/>
          <w:trHeight w:val="843"/>
        </w:trPr>
        <w:tc>
          <w:tcPr>
            <w:tcW w:w="54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</w:pPr>
            <w:r w:rsidRPr="00593AA2">
              <w:rPr>
                <w:rFonts w:ascii="Times New Roman" w:eastAsia="Times New Roman" w:hAnsi="Times New Roman" w:cs="Times New Roman"/>
                <w:color w:val="000000"/>
                <w:kern w:val="1"/>
                <w:sz w:val="14"/>
                <w:szCs w:val="18"/>
                <w:lang w:val="de-DE" w:eastAsia="fa-IR" w:bidi="fa-IR"/>
              </w:rPr>
              <w:t> </w:t>
            </w:r>
            <w:r w:rsidRPr="00593AA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18"/>
                <w:lang w:val="de-DE" w:eastAsia="fa-IR" w:bidi="fa-IR"/>
              </w:rPr>
              <w:t>№</w:t>
            </w:r>
          </w:p>
        </w:tc>
        <w:tc>
          <w:tcPr>
            <w:tcW w:w="609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pacing w:before="100" w:after="30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</w:pP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Повестка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дня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pacing w:before="100" w:after="300" w:line="270" w:lineRule="atLeast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Выразите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свое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мнение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по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вопросу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повестки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дня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 </w:t>
            </w:r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br/>
              <w:t>(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Ваш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вариант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отметить</w:t>
            </w:r>
            <w:proofErr w:type="spellEnd"/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 xml:space="preserve"> </w:t>
            </w:r>
            <w:r w:rsidRPr="00593AA2">
              <w:rPr>
                <w:rFonts w:ascii="Segoe UI Symbol" w:eastAsia="Times New Roman" w:hAnsi="Segoe UI Symbol" w:cs="Segoe UI Symbol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✓</w:t>
            </w:r>
            <w:r w:rsidRPr="00593AA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val="de-DE" w:eastAsia="fa-IR" w:bidi="fa-IR"/>
              </w:rPr>
              <w:t>):</w:t>
            </w:r>
          </w:p>
        </w:tc>
        <w:tc>
          <w:tcPr>
            <w:tcW w:w="25" w:type="dxa"/>
            <w:tcBorders>
              <w:left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5"/>
        </w:trPr>
        <w:tc>
          <w:tcPr>
            <w:tcW w:w="544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593AA2" w:rsidRDefault="00593AA2" w:rsidP="00593AA2">
            <w:pPr>
              <w:widowControl w:val="0"/>
              <w:suppressAutoHyphens/>
              <w:spacing w:after="0" w:line="225" w:lineRule="atLeas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593A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  <w:t>1</w:t>
            </w:r>
          </w:p>
        </w:tc>
        <w:tc>
          <w:tcPr>
            <w:tcW w:w="6093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634222" w:rsidRDefault="00566080" w:rsidP="00566080">
            <w:pPr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34222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</w:t>
            </w:r>
            <w:proofErr w:type="spellStart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Выбрать</w:t>
            </w:r>
            <w:proofErr w:type="spellEnd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председателем</w:t>
            </w:r>
            <w:proofErr w:type="spellEnd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общего собрания </w:t>
            </w:r>
            <w:proofErr w:type="spellStart"/>
            <w:r w:rsidR="00E476E8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Матвейчук</w:t>
            </w:r>
            <w:proofErr w:type="spellEnd"/>
            <w:r w:rsidR="00E476E8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E476E8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Павла</w:t>
            </w:r>
            <w:proofErr w:type="spellEnd"/>
            <w:r w:rsidR="00E476E8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E476E8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Владимировича</w:t>
            </w:r>
            <w:proofErr w:type="spellEnd"/>
            <w:r w:rsidR="00E476E8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(кв.207)</w:t>
            </w:r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,  </w:t>
            </w:r>
            <w:proofErr w:type="spellStart"/>
            <w:r w:rsid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секретарем</w:t>
            </w:r>
            <w:proofErr w:type="spellEnd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собрания</w:t>
            </w:r>
            <w:r w:rsidR="00E476E8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E476E8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Карабицкого</w:t>
            </w:r>
            <w:proofErr w:type="spellEnd"/>
            <w:r w:rsidR="00E476E8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E476E8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Петра</w:t>
            </w:r>
            <w:proofErr w:type="spellEnd"/>
            <w:r w:rsidR="00E476E8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С</w:t>
            </w:r>
            <w:proofErr w:type="spellStart"/>
            <w:r w:rsidR="00E476E8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>тепановича</w:t>
            </w:r>
            <w:proofErr w:type="spellEnd"/>
            <w:r w:rsidR="00E476E8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(кв. </w:t>
            </w:r>
            <w:r w:rsidR="00BF28C0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>204)</w:t>
            </w:r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,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членов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счетной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комиссии</w:t>
            </w:r>
            <w:proofErr w:type="spellEnd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собрания</w:t>
            </w:r>
            <w:r w:rsidR="00BF28C0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>:</w:t>
            </w:r>
            <w:r w:rsidR="00D6659C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</w:t>
            </w:r>
            <w:r w:rsidR="00BF28C0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>Бойко Ольгу Викт</w:t>
            </w:r>
            <w:r w:rsidR="00810D43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оровну (кв. 202), Григорян Давит </w:t>
            </w:r>
            <w:proofErr w:type="spellStart"/>
            <w:r w:rsidR="00810D43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>Саакович</w:t>
            </w:r>
            <w:proofErr w:type="spellEnd"/>
            <w:r w:rsidR="00BF28C0">
              <w:rPr>
                <w:rFonts w:ascii="Times New Roman" w:eastAsia="Andale Sans UI" w:hAnsi="Times New Roman" w:cs="Times New Roman"/>
                <w:bCs/>
                <w:kern w:val="1"/>
                <w:lang w:eastAsia="fa-IR" w:bidi="fa-IR"/>
              </w:rPr>
              <w:t xml:space="preserve"> (кв. 56), </w:t>
            </w:r>
            <w:proofErr w:type="spellStart"/>
            <w:r w:rsidR="00D6659C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наделить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их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правом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подписания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протокола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общего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 xml:space="preserve"> </w:t>
            </w:r>
            <w:proofErr w:type="spellStart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собрания</w:t>
            </w:r>
            <w:proofErr w:type="spellEnd"/>
            <w:r w:rsidR="001A6A53" w:rsidRPr="001A6A53"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  <w:t>.</w:t>
            </w:r>
          </w:p>
        </w:tc>
        <w:tc>
          <w:tcPr>
            <w:tcW w:w="178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8"/>
        </w:trPr>
        <w:tc>
          <w:tcPr>
            <w:tcW w:w="544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593AA2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3"/>
        </w:trPr>
        <w:tc>
          <w:tcPr>
            <w:tcW w:w="544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593AA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593AA2" w:rsidRPr="00634222" w:rsidRDefault="00593AA2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593AA2" w:rsidRPr="000B45D8" w:rsidRDefault="00593AA2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0B45D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593AA2" w:rsidRPr="00634222" w:rsidRDefault="00593AA2" w:rsidP="00593AA2">
            <w:pPr>
              <w:widowControl w:val="0"/>
              <w:suppressAutoHyphens/>
              <w:spacing w:after="0" w:line="225" w:lineRule="atLeast"/>
              <w:jc w:val="both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A514F8" w:rsidRPr="00593AA2" w:rsidTr="00985BB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 w:val="restart"/>
            <w:tcBorders>
              <w:top w:val="single" w:sz="4" w:space="0" w:color="008080"/>
              <w:left w:val="single" w:sz="4" w:space="0" w:color="008080"/>
            </w:tcBorders>
            <w:shd w:val="clear" w:color="auto" w:fill="auto"/>
          </w:tcPr>
          <w:p w:rsidR="00A514F8" w:rsidRPr="00593AA2" w:rsidRDefault="00A514F8" w:rsidP="00593AA2">
            <w:pPr>
              <w:widowControl w:val="0"/>
              <w:suppressAutoHyphens/>
              <w:spacing w:after="0" w:line="225" w:lineRule="atLeas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593A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  <w:lastRenderedPageBreak/>
              <w:t>2</w:t>
            </w:r>
          </w:p>
        </w:tc>
        <w:tc>
          <w:tcPr>
            <w:tcW w:w="6093" w:type="dxa"/>
            <w:vMerge w:val="restart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A514F8" w:rsidRDefault="00A514F8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8C0">
              <w:rPr>
                <w:rFonts w:ascii="Times New Roman" w:hAnsi="Times New Roman"/>
                <w:sz w:val="24"/>
                <w:szCs w:val="24"/>
              </w:rPr>
              <w:t>Выбрть</w:t>
            </w:r>
            <w:proofErr w:type="spellEnd"/>
            <w:r w:rsidRPr="00BF28C0">
              <w:rPr>
                <w:rFonts w:ascii="Times New Roman" w:hAnsi="Times New Roman"/>
                <w:sz w:val="24"/>
                <w:szCs w:val="24"/>
              </w:rPr>
              <w:t xml:space="preserve"> членов Совета МКД </w:t>
            </w:r>
            <w:proofErr w:type="spellStart"/>
            <w:r w:rsidRPr="00BF28C0">
              <w:rPr>
                <w:rFonts w:ascii="Times New Roman" w:hAnsi="Times New Roman"/>
                <w:sz w:val="24"/>
                <w:szCs w:val="24"/>
              </w:rPr>
              <w:t>Омелькова</w:t>
            </w:r>
            <w:proofErr w:type="spellEnd"/>
            <w:r w:rsidRPr="00BF28C0">
              <w:rPr>
                <w:rFonts w:ascii="Times New Roman" w:hAnsi="Times New Roman"/>
                <w:sz w:val="24"/>
                <w:szCs w:val="24"/>
              </w:rPr>
              <w:t>/Владимирская, д. 21/134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514F8" w:rsidRPr="00AB1C4F" w:rsidRDefault="00A514F8" w:rsidP="00AB1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Карабицк</w:t>
            </w:r>
            <w:r w:rsidR="00AB1C4F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AB1C4F">
              <w:rPr>
                <w:rFonts w:ascii="Times New Roman" w:hAnsi="Times New Roman"/>
                <w:sz w:val="24"/>
                <w:szCs w:val="24"/>
              </w:rPr>
              <w:t xml:space="preserve"> Петра Степановича (кв. 204)</w:t>
            </w: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A514F8" w:rsidRPr="00BF28C0" w:rsidRDefault="00A514F8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val="de-DE" w:eastAsia="fa-IR" w:bidi="fa-IR"/>
              </w:rPr>
            </w:pPr>
            <w:r w:rsidRPr="00BF28C0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val="de-DE"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A514F8" w:rsidRPr="00BF28C0" w:rsidRDefault="00A514F8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de-DE" w:eastAsia="fa-IR" w:bidi="fa-IR"/>
              </w:rPr>
            </w:pPr>
            <w:r w:rsidRPr="00BF28C0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val="de-DE" w:eastAsia="fa-IR" w:bidi="fa-IR"/>
              </w:rPr>
              <w:t>__________</w:t>
            </w:r>
          </w:p>
        </w:tc>
      </w:tr>
      <w:tr w:rsidR="00A514F8" w:rsidRPr="00593AA2" w:rsidTr="00985BB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514F8" w:rsidRPr="00593AA2" w:rsidRDefault="00A514F8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A514F8" w:rsidRPr="00634222" w:rsidRDefault="00A514F8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A514F8" w:rsidRPr="00BF28C0" w:rsidRDefault="00A514F8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val="de-DE" w:eastAsia="fa-IR" w:bidi="fa-IR"/>
              </w:rPr>
            </w:pPr>
            <w:r w:rsidRPr="00BF28C0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val="de-DE"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AA16B6" w:rsidRDefault="00A514F8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 w:rsidRPr="00BF28C0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val="de-DE" w:eastAsia="fa-IR" w:bidi="fa-IR"/>
              </w:rPr>
              <w:t>_</w:t>
            </w:r>
            <w:r w:rsidR="00AA16B6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</w:t>
            </w:r>
          </w:p>
          <w:p w:rsidR="00A514F8" w:rsidRPr="00BF28C0" w:rsidRDefault="00A514F8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de-DE" w:eastAsia="fa-IR" w:bidi="fa-IR"/>
              </w:rPr>
            </w:pPr>
            <w:r w:rsidRPr="00BF28C0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val="de-DE" w:eastAsia="fa-IR" w:bidi="fa-IR"/>
              </w:rPr>
              <w:t>_________</w:t>
            </w:r>
          </w:p>
        </w:tc>
      </w:tr>
      <w:tr w:rsidR="00A514F8" w:rsidRPr="00593AA2" w:rsidTr="00AA16B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514F8" w:rsidRPr="00593AA2" w:rsidRDefault="00A514F8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auto"/>
            </w:tcBorders>
            <w:shd w:val="clear" w:color="auto" w:fill="auto"/>
            <w:vAlign w:val="center"/>
          </w:tcPr>
          <w:p w:rsidR="00A514F8" w:rsidRPr="00634222" w:rsidRDefault="00A514F8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514F8" w:rsidRPr="00BF28C0" w:rsidRDefault="00A514F8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val="de-DE" w:eastAsia="fa-IR" w:bidi="fa-IR"/>
              </w:rPr>
            </w:pPr>
            <w:r w:rsidRPr="00BF28C0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val="de-DE"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514F8" w:rsidRPr="00AA16B6" w:rsidRDefault="00A514F8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val="de-DE" w:eastAsia="fa-IR" w:bidi="fa-IR"/>
              </w:rPr>
            </w:pPr>
            <w:r w:rsidRPr="00BF28C0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val="de-DE" w:eastAsia="fa-IR" w:bidi="fa-IR"/>
              </w:rPr>
              <w:t>__________</w:t>
            </w:r>
          </w:p>
        </w:tc>
      </w:tr>
      <w:tr w:rsidR="00AB1C4F" w:rsidRPr="00593AA2" w:rsidTr="005A365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Сергея Васильевича (кв. 62)</w:t>
            </w:r>
          </w:p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1C4F" w:rsidRPr="00634222" w:rsidRDefault="00AB1C4F" w:rsidP="00566080">
            <w:pPr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</w:t>
            </w:r>
          </w:p>
        </w:tc>
      </w:tr>
      <w:tr w:rsidR="00AB1C4F" w:rsidRPr="00593AA2" w:rsidTr="0064170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0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</w:t>
            </w:r>
          </w:p>
        </w:tc>
      </w:tr>
      <w:tr w:rsidR="00AB1C4F" w:rsidRPr="00593AA2" w:rsidTr="005A365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15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auto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7E11E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0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Матвейчу</w:t>
            </w:r>
            <w:r w:rsidR="00810D43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Павла Владимировича (кв. 207)</w:t>
            </w:r>
          </w:p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AD234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7E11E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5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auto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70141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Алексееву Людмилу Ивановну (кв. 273)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8F17F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70141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auto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93514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5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Чешуину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Ларису Андреевну (кв. 271)</w:t>
            </w:r>
          </w:p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F328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93514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5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auto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2256A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0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Анатольевича (кв. 50)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4579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2256A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5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auto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DC2F5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5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Соболеву Татьяну Анатольевну (кв. 114)</w:t>
            </w:r>
          </w:p>
          <w:p w:rsidR="00AB1C4F" w:rsidRDefault="00AB1C4F" w:rsidP="00566080">
            <w:pPr>
              <w:suppressAutoHyphens/>
              <w:spacing w:after="0" w:line="2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067E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0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DC2F5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5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auto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1008B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5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Москаленко Ольгу Сергеевну (кв. 46)</w:t>
            </w:r>
          </w:p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9725D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1008B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0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auto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AB1C4F" w:rsidRDefault="00AB1C4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B12C7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Кузьмина Андрея Евгеньевича (кв. 180)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C8602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B12C7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5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auto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39568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5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Луизу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Салиховну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 195)</w:t>
            </w:r>
          </w:p>
          <w:p w:rsidR="00AB1C4F" w:rsidRDefault="00AB1C4F" w:rsidP="00566080">
            <w:pPr>
              <w:suppressAutoHyphens/>
              <w:spacing w:after="0" w:line="2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511D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39568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20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auto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F51E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810D43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11) Григорян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Сааковича</w:t>
            </w:r>
            <w:proofErr w:type="spellEnd"/>
            <w:r w:rsidR="00AB1C4F">
              <w:rPr>
                <w:rFonts w:ascii="Times New Roman" w:hAnsi="Times New Roman"/>
                <w:sz w:val="24"/>
                <w:szCs w:val="24"/>
              </w:rPr>
              <w:t xml:space="preserve"> (кв. 56)</w:t>
            </w:r>
          </w:p>
          <w:p w:rsidR="00AB1C4F" w:rsidRDefault="00AB1C4F" w:rsidP="00566080">
            <w:pPr>
              <w:suppressAutoHyphens/>
              <w:spacing w:after="0" w:line="2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6F7A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5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F51E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5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auto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B917C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 Мухортова Виталия Андреевича (кв. 5)</w:t>
            </w:r>
          </w:p>
          <w:p w:rsidR="00AB1C4F" w:rsidRDefault="00AB1C4F" w:rsidP="00566080">
            <w:pPr>
              <w:suppressAutoHyphens/>
              <w:spacing w:after="0" w:line="2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D6784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0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AB1C4F" w:rsidRPr="00593AA2" w:rsidTr="00AB1C4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2"/>
        </w:trPr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1C4F" w:rsidRPr="00593AA2" w:rsidRDefault="00AB1C4F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auto"/>
            </w:tcBorders>
            <w:shd w:val="clear" w:color="auto" w:fill="auto"/>
            <w:vAlign w:val="center"/>
          </w:tcPr>
          <w:p w:rsidR="00AB1C4F" w:rsidRDefault="00AB1C4F" w:rsidP="00BF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008080"/>
            </w:tcBorders>
            <w:shd w:val="clear" w:color="auto" w:fill="auto"/>
          </w:tcPr>
          <w:p w:rsidR="00AB1C4F" w:rsidRPr="008A3105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fa-IR" w:bidi="fa-IR"/>
              </w:rPr>
              <w:t>______________</w:t>
            </w:r>
          </w:p>
        </w:tc>
      </w:tr>
      <w:tr w:rsidR="008A3105" w:rsidRPr="00593AA2" w:rsidTr="0075409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8A3105" w:rsidRPr="00593AA2" w:rsidRDefault="008A3105" w:rsidP="00593AA2">
            <w:pPr>
              <w:widowControl w:val="0"/>
              <w:suppressAutoHyphens/>
              <w:spacing w:after="0" w:line="225" w:lineRule="atLeas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8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  <w:t>3</w:t>
            </w:r>
          </w:p>
        </w:tc>
        <w:tc>
          <w:tcPr>
            <w:tcW w:w="6093" w:type="dxa"/>
            <w:vMerge w:val="restart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810D43" w:rsidRDefault="008A3105" w:rsidP="00810D4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10D43">
              <w:rPr>
                <w:rFonts w:ascii="Times New Roman" w:hAnsi="Times New Roman"/>
                <w:sz w:val="24"/>
                <w:szCs w:val="24"/>
              </w:rPr>
              <w:t>Председателем Совета выбирается собственник, чья кандидатура в Совет МКД набирает большее количество голосов.</w:t>
            </w: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8A3105" w:rsidRPr="000B45D8" w:rsidRDefault="00F80BA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8A3105" w:rsidRPr="00634222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8A3105" w:rsidRPr="00593AA2" w:rsidTr="0066458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593AA2" w:rsidRDefault="008A3105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634222" w:rsidRDefault="008A3105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8A3105" w:rsidRPr="000B45D8" w:rsidRDefault="00F80BA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8A3105" w:rsidRPr="00634222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8A3105" w:rsidRPr="00593AA2" w:rsidTr="0066458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593AA2" w:rsidRDefault="008A3105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634222" w:rsidRDefault="008A3105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8A3105" w:rsidRPr="000B45D8" w:rsidRDefault="00F80BA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8A3105" w:rsidRPr="00634222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8A3105" w:rsidRPr="00593AA2" w:rsidTr="0066458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 w:val="restart"/>
            <w:tcBorders>
              <w:top w:val="single" w:sz="4" w:space="0" w:color="008080"/>
              <w:left w:val="single" w:sz="4" w:space="0" w:color="008080"/>
            </w:tcBorders>
            <w:shd w:val="clear" w:color="auto" w:fill="auto"/>
            <w:vAlign w:val="center"/>
          </w:tcPr>
          <w:p w:rsidR="008A3105" w:rsidRPr="00593AA2" w:rsidRDefault="008A3105" w:rsidP="00593AA2">
            <w:pPr>
              <w:widowControl w:val="0"/>
              <w:suppressAutoHyphens/>
              <w:spacing w:after="0" w:line="225" w:lineRule="atLeas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8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  <w:t>4</w:t>
            </w:r>
          </w:p>
        </w:tc>
        <w:tc>
          <w:tcPr>
            <w:tcW w:w="6093" w:type="dxa"/>
            <w:vMerge w:val="restart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FD7536" w:rsidRDefault="00F45AD6" w:rsidP="00FD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AD6">
              <w:rPr>
                <w:rFonts w:ascii="Times New Roman" w:hAnsi="Times New Roman"/>
                <w:sz w:val="24"/>
                <w:szCs w:val="24"/>
              </w:rPr>
              <w:t>Решить вопрос с перекрытием проезда во дворе МКД следующим образом: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перекрыть арку со стороны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шлагбаумом, арку между 2-ым и 3-</w:t>
            </w:r>
            <w:r w:rsidR="00810D43">
              <w:rPr>
                <w:rFonts w:ascii="Times New Roman" w:hAnsi="Times New Roman"/>
                <w:sz w:val="24"/>
                <w:szCs w:val="24"/>
              </w:rPr>
              <w:t>им подъездами перекрыть вазоном</w:t>
            </w:r>
            <w:r>
              <w:rPr>
                <w:rFonts w:ascii="Times New Roman" w:hAnsi="Times New Roman"/>
                <w:sz w:val="24"/>
                <w:szCs w:val="24"/>
              </w:rPr>
              <w:t>, проезд со стороны ул. Владимирской перекрыть шлагбаумом.</w:t>
            </w:r>
            <w:r w:rsidR="00810D43">
              <w:rPr>
                <w:rFonts w:ascii="Times New Roman" w:hAnsi="Times New Roman"/>
                <w:sz w:val="24"/>
                <w:szCs w:val="24"/>
              </w:rPr>
              <w:t xml:space="preserve"> Стоимость шлагбаумов (2 шт.) составляет 104340 руб. т.е. 5,32 руб. с </w:t>
            </w:r>
            <w:proofErr w:type="spellStart"/>
            <w:r w:rsidR="00810D4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810D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8A3105" w:rsidRPr="000B45D8" w:rsidRDefault="0020017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8A3105" w:rsidRPr="00634222" w:rsidRDefault="008A310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634222"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  <w:t>__________</w:t>
            </w:r>
          </w:p>
        </w:tc>
      </w:tr>
      <w:tr w:rsidR="008A3105" w:rsidRPr="00593AA2" w:rsidTr="0075409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8A3105" w:rsidRPr="00593AA2" w:rsidRDefault="008A3105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634222" w:rsidRDefault="008A3105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8A3105" w:rsidRPr="0020017F" w:rsidRDefault="0020017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8A3105" w:rsidRPr="0020017F" w:rsidRDefault="0020017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__________</w:t>
            </w:r>
          </w:p>
        </w:tc>
      </w:tr>
      <w:tr w:rsidR="008A3105" w:rsidRPr="00593AA2" w:rsidTr="0020017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76"/>
        </w:trPr>
        <w:tc>
          <w:tcPr>
            <w:tcW w:w="544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593AA2" w:rsidRDefault="008A3105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634222" w:rsidRDefault="008A3105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8A3105" w:rsidRPr="0020017F" w:rsidRDefault="0020017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8A3105" w:rsidRPr="0020017F" w:rsidRDefault="0020017F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__________</w:t>
            </w:r>
          </w:p>
        </w:tc>
      </w:tr>
      <w:tr w:rsidR="008A3105" w:rsidRPr="00593AA2" w:rsidTr="005352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8A3105" w:rsidRPr="00593AA2" w:rsidRDefault="008A3105" w:rsidP="00593AA2">
            <w:pPr>
              <w:widowControl w:val="0"/>
              <w:suppressAutoHyphens/>
              <w:spacing w:after="0" w:line="225" w:lineRule="atLeas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8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  <w:t>5</w:t>
            </w:r>
          </w:p>
        </w:tc>
        <w:tc>
          <w:tcPr>
            <w:tcW w:w="6093" w:type="dxa"/>
            <w:vMerge w:val="restart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634222" w:rsidRDefault="0020017F" w:rsidP="00810D43">
            <w:pPr>
              <w:spacing w:after="0" w:line="240" w:lineRule="auto"/>
              <w:jc w:val="both"/>
              <w:rPr>
                <w:rFonts w:cs="Times New Roman"/>
              </w:rPr>
            </w:pPr>
            <w:r w:rsidRPr="0020017F">
              <w:rPr>
                <w:rFonts w:ascii="Times New Roman" w:hAnsi="Times New Roman"/>
                <w:sz w:val="24"/>
                <w:szCs w:val="24"/>
              </w:rPr>
              <w:t>Утвердить тариф в размере: 16,00 руб./</w:t>
            </w:r>
            <w:proofErr w:type="spellStart"/>
            <w:r w:rsidRPr="0020017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001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8A3105" w:rsidRPr="00C50235" w:rsidRDefault="00C5023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8A3105" w:rsidRPr="00C50235" w:rsidRDefault="00C5023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__________</w:t>
            </w:r>
          </w:p>
        </w:tc>
      </w:tr>
      <w:tr w:rsidR="008A3105" w:rsidRPr="00593AA2" w:rsidTr="0066458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44" w:type="dxa"/>
            <w:vMerge/>
            <w:tcBorders>
              <w:left w:val="single" w:sz="4" w:space="0" w:color="008080"/>
            </w:tcBorders>
            <w:shd w:val="clear" w:color="auto" w:fill="auto"/>
          </w:tcPr>
          <w:p w:rsidR="008A3105" w:rsidRPr="00593AA2" w:rsidRDefault="008A3105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634222" w:rsidRDefault="008A3105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8A3105" w:rsidRPr="00C50235" w:rsidRDefault="00C5023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8A3105" w:rsidRPr="00C50235" w:rsidRDefault="00C5023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__________</w:t>
            </w:r>
          </w:p>
        </w:tc>
      </w:tr>
      <w:tr w:rsidR="008A3105" w:rsidRPr="00593AA2" w:rsidTr="00A2525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3"/>
        </w:trPr>
        <w:tc>
          <w:tcPr>
            <w:tcW w:w="544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8A3105" w:rsidRPr="00593AA2" w:rsidRDefault="008A3105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634222" w:rsidRDefault="008A3105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Andale Sans UI" w:hAnsi="Times New Roman" w:cs="Times New Roman"/>
                <w:bCs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8A3105" w:rsidRPr="00C50235" w:rsidRDefault="00C5023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8A3105" w:rsidRPr="00C50235" w:rsidRDefault="00C5023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__________</w:t>
            </w:r>
          </w:p>
        </w:tc>
      </w:tr>
      <w:tr w:rsidR="008A3105" w:rsidRPr="00593AA2" w:rsidTr="00A2525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3"/>
        </w:trPr>
        <w:tc>
          <w:tcPr>
            <w:tcW w:w="544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186F97" w:rsidRDefault="008A3105" w:rsidP="00D14C82">
            <w:pPr>
              <w:widowControl w:val="0"/>
              <w:suppressAutoHyphens/>
              <w:spacing w:after="0" w:line="225" w:lineRule="atLeast"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fa-IR" w:bidi="fa-IR"/>
              </w:rPr>
              <w:t>6</w:t>
            </w:r>
          </w:p>
        </w:tc>
        <w:tc>
          <w:tcPr>
            <w:tcW w:w="6093" w:type="dxa"/>
            <w:vMerge w:val="restart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C50235" w:rsidRDefault="0020017F" w:rsidP="00D14C82">
            <w:pPr>
              <w:widowControl w:val="0"/>
              <w:suppressAutoHyphens/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C50235">
              <w:rPr>
                <w:rFonts w:ascii="Times New Roman" w:hAnsi="Times New Roman"/>
                <w:sz w:val="24"/>
                <w:szCs w:val="24"/>
              </w:rPr>
              <w:t xml:space="preserve">Определить место хранения оригинала протокола общего собрания офис управляющей компании ООО «АКС» расположенный по адресу: г. Анапа, </w:t>
            </w:r>
            <w:proofErr w:type="spellStart"/>
            <w:r w:rsidRPr="00C50235">
              <w:rPr>
                <w:rFonts w:ascii="Times New Roman" w:hAnsi="Times New Roman"/>
                <w:sz w:val="24"/>
                <w:szCs w:val="24"/>
              </w:rPr>
              <w:t>ул.Омелькова</w:t>
            </w:r>
            <w:proofErr w:type="spellEnd"/>
            <w:r w:rsidRPr="00C50235">
              <w:rPr>
                <w:rFonts w:ascii="Times New Roman" w:hAnsi="Times New Roman"/>
                <w:sz w:val="24"/>
                <w:szCs w:val="24"/>
              </w:rPr>
              <w:t>/Владимирская, д.21/134, оф.4</w:t>
            </w: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8A3105" w:rsidRPr="00C50235" w:rsidRDefault="00C50235" w:rsidP="00D14C8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8A3105" w:rsidRPr="00C50235" w:rsidRDefault="00C50235" w:rsidP="00D14C8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__________</w:t>
            </w:r>
          </w:p>
        </w:tc>
      </w:tr>
      <w:tr w:rsidR="008A3105" w:rsidRPr="00593AA2" w:rsidTr="005352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3"/>
        </w:trPr>
        <w:tc>
          <w:tcPr>
            <w:tcW w:w="544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593AA2" w:rsidRDefault="008A3105" w:rsidP="00D14C8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634222" w:rsidRDefault="008A3105" w:rsidP="00D14C8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8A3105" w:rsidRPr="00C50235" w:rsidRDefault="00C50235" w:rsidP="00D14C8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8A3105" w:rsidRPr="00C50235" w:rsidRDefault="00C50235" w:rsidP="00D14C8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__________</w:t>
            </w:r>
          </w:p>
        </w:tc>
      </w:tr>
      <w:tr w:rsidR="008A3105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3"/>
        </w:trPr>
        <w:tc>
          <w:tcPr>
            <w:tcW w:w="544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593AA2" w:rsidRDefault="008A3105" w:rsidP="00D14C8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634222" w:rsidRDefault="008A3105" w:rsidP="00D14C8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8A3105" w:rsidRPr="00C50235" w:rsidRDefault="00C50235" w:rsidP="00D14C8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8A3105" w:rsidRPr="00C50235" w:rsidRDefault="00C50235" w:rsidP="00D14C8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__________</w:t>
            </w:r>
          </w:p>
        </w:tc>
      </w:tr>
      <w:tr w:rsidR="008A3105" w:rsidRPr="00593AA2" w:rsidTr="00A2525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3"/>
        </w:trPr>
        <w:tc>
          <w:tcPr>
            <w:tcW w:w="544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186F97" w:rsidRDefault="008A3105" w:rsidP="00593AA2">
            <w:pPr>
              <w:widowControl w:val="0"/>
              <w:suppressAutoHyphens/>
              <w:spacing w:after="0" w:line="225" w:lineRule="atLeast"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fa-IR" w:bidi="fa-IR"/>
              </w:rPr>
              <w:t>7</w:t>
            </w:r>
          </w:p>
        </w:tc>
        <w:tc>
          <w:tcPr>
            <w:tcW w:w="6093" w:type="dxa"/>
            <w:vMerge w:val="restart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C50235" w:rsidRPr="00C50235" w:rsidRDefault="00C50235" w:rsidP="00C50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235">
              <w:rPr>
                <w:rFonts w:ascii="Times New Roman" w:hAnsi="Times New Roman"/>
                <w:sz w:val="24"/>
                <w:szCs w:val="24"/>
              </w:rPr>
              <w:t>Утвердить способ уведомления собственников о принятых решениях путем размещения на информационных досках.</w:t>
            </w:r>
          </w:p>
          <w:p w:rsidR="008A3105" w:rsidRPr="00634222" w:rsidRDefault="008A3105" w:rsidP="009F4D9F">
            <w:pPr>
              <w:widowControl w:val="0"/>
              <w:suppressAutoHyphens/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8A3105" w:rsidRPr="00C50235" w:rsidRDefault="00C5023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  <w:t>ЗА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8A3105" w:rsidRPr="00C50235" w:rsidRDefault="00C5023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__________</w:t>
            </w:r>
          </w:p>
        </w:tc>
      </w:tr>
      <w:tr w:rsidR="008A3105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3"/>
        </w:trPr>
        <w:tc>
          <w:tcPr>
            <w:tcW w:w="544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593AA2" w:rsidRDefault="008A3105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634222" w:rsidRDefault="008A3105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8A3105" w:rsidRPr="00C50235" w:rsidRDefault="00C5023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  <w:t>ПРОТИВ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8A3105" w:rsidRPr="00C50235" w:rsidRDefault="00C5023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__________</w:t>
            </w:r>
          </w:p>
        </w:tc>
      </w:tr>
      <w:tr w:rsidR="008A3105" w:rsidRPr="00593AA2" w:rsidTr="00F32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3"/>
        </w:trPr>
        <w:tc>
          <w:tcPr>
            <w:tcW w:w="544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593AA2" w:rsidRDefault="008A3105" w:rsidP="00593AA2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6093" w:type="dxa"/>
            <w:vMerge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8A3105" w:rsidRPr="00634222" w:rsidRDefault="008A3105" w:rsidP="00593AA2">
            <w:pPr>
              <w:widowControl w:val="0"/>
              <w:suppressAutoHyphens/>
              <w:snapToGrid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:rsidR="008A3105" w:rsidRPr="00C50235" w:rsidRDefault="00C5023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  <w:t>ВОЗДЕРЖАЛСЯ</w:t>
            </w:r>
          </w:p>
        </w:tc>
        <w:tc>
          <w:tcPr>
            <w:tcW w:w="1349" w:type="dxa"/>
            <w:gridSpan w:val="3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8A3105" w:rsidRPr="00C50235" w:rsidRDefault="00C50235" w:rsidP="00593AA2">
            <w:pPr>
              <w:widowControl w:val="0"/>
              <w:suppressAutoHyphens/>
              <w:spacing w:after="0" w:line="225" w:lineRule="atLeast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__________</w:t>
            </w:r>
          </w:p>
        </w:tc>
      </w:tr>
    </w:tbl>
    <w:p w:rsidR="001053DF" w:rsidRDefault="001053DF" w:rsidP="00593AA2">
      <w:pPr>
        <w:widowControl w:val="0"/>
        <w:suppressAutoHyphens/>
        <w:spacing w:before="100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</w:pPr>
    </w:p>
    <w:p w:rsidR="001053DF" w:rsidRPr="00593AA2" w:rsidRDefault="001053DF" w:rsidP="001053DF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С информацией касающейся проведения общего собрания</w:t>
      </w:r>
      <w:r w:rsidRPr="00C2721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</w:p>
    <w:p w:rsidR="001053DF" w:rsidRPr="00C2721A" w:rsidRDefault="001053DF" w:rsidP="001053DF">
      <w:pPr>
        <w:widowControl w:val="0"/>
        <w:suppressAutoHyphens/>
        <w:spacing w:before="100" w:after="0" w:line="27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fa-IR" w:bidi="fa-IR"/>
        </w:rPr>
      </w:pP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проводимого в форме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очно-</w:t>
      </w:r>
      <w:r w:rsidRPr="00593A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заочного голосования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 можно ознакомиться в офисе управляющей компании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по адресу: г-к. Анапа, ул.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Омелькова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/Владимирская, д. 21/134, оф. 4, либо на официальном сайте компании: </w:t>
      </w:r>
      <w:hyperlink r:id="rId5" w:history="1">
        <w:r w:rsidRPr="005E43A0">
          <w:rPr>
            <w:rStyle w:val="a6"/>
            <w:b/>
            <w:lang w:val="en-US"/>
          </w:rPr>
          <w:t>www</w:t>
        </w:r>
        <w:r w:rsidRPr="005E43A0">
          <w:rPr>
            <w:rStyle w:val="a6"/>
            <w:b/>
          </w:rPr>
          <w:t>.</w:t>
        </w:r>
        <w:proofErr w:type="spellStart"/>
        <w:r w:rsidRPr="005E43A0">
          <w:rPr>
            <w:rStyle w:val="a6"/>
            <w:b/>
            <w:lang w:val="en-US"/>
          </w:rPr>
          <w:t>aksanapa</w:t>
        </w:r>
        <w:proofErr w:type="spellEnd"/>
        <w:r w:rsidRPr="005E43A0">
          <w:rPr>
            <w:rStyle w:val="a6"/>
            <w:b/>
          </w:rPr>
          <w:t>.</w:t>
        </w:r>
        <w:proofErr w:type="spellStart"/>
        <w:r w:rsidRPr="005E43A0">
          <w:rPr>
            <w:rStyle w:val="a6"/>
            <w:b/>
            <w:lang w:val="en-US"/>
          </w:rPr>
          <w:t>ru</w:t>
        </w:r>
        <w:proofErr w:type="spellEnd"/>
      </w:hyperlink>
      <w:r w:rsidRPr="00C2721A">
        <w:rPr>
          <w:b/>
        </w:rPr>
        <w:t xml:space="preserve"> </w:t>
      </w:r>
      <w:r>
        <w:rPr>
          <w:b/>
        </w:rPr>
        <w:t>в разделе «ИНФОРМАЦИЯ»</w:t>
      </w:r>
    </w:p>
    <w:p w:rsidR="001053DF" w:rsidRPr="001053DF" w:rsidRDefault="001053DF" w:rsidP="00593AA2">
      <w:pPr>
        <w:widowControl w:val="0"/>
        <w:suppressAutoHyphens/>
        <w:spacing w:before="100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</w:pPr>
    </w:p>
    <w:p w:rsidR="00593AA2" w:rsidRPr="00366E15" w:rsidRDefault="00593AA2" w:rsidP="00593AA2">
      <w:pPr>
        <w:widowControl w:val="0"/>
        <w:suppressAutoHyphens/>
        <w:spacing w:before="100" w:after="0" w:line="27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fa-IR" w:bidi="fa-IR"/>
        </w:rPr>
      </w:pPr>
      <w:proofErr w:type="spellStart"/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>После</w:t>
      </w:r>
      <w:proofErr w:type="spellEnd"/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>заполнения</w:t>
      </w:r>
      <w:proofErr w:type="spellEnd"/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>решени</w:t>
      </w:r>
      <w:proofErr w:type="spellEnd"/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я (бланка голосования)</w:t>
      </w:r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>собственник</w:t>
      </w:r>
      <w:proofErr w:type="spellEnd"/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ом</w:t>
      </w:r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>помещения</w:t>
      </w:r>
      <w:proofErr w:type="spellEnd"/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, </w:t>
      </w:r>
      <w:proofErr w:type="spellStart"/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>необходимо</w:t>
      </w:r>
      <w:proofErr w:type="spellEnd"/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 </w:t>
      </w:r>
      <w:r w:rsidR="00C5023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до 30 СЕНТЯБРЯ</w:t>
      </w:r>
      <w:r w:rsidR="00F329A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 </w:t>
      </w:r>
      <w:r w:rsidR="004E401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 </w:t>
      </w:r>
      <w:r w:rsidR="00366E1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2017</w:t>
      </w:r>
      <w:r w:rsidR="009D0C1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 до 17</w:t>
      </w:r>
      <w:r w:rsidR="004E401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:00</w:t>
      </w:r>
      <w:r w:rsidR="00366E1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 сдать</w:t>
      </w:r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val="de-DE" w:eastAsia="fa-IR" w:bidi="fa-IR"/>
        </w:rPr>
        <w:t xml:space="preserve">  </w:t>
      </w:r>
      <w:r w:rsidRPr="00593A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д</w:t>
      </w:r>
      <w:r w:rsidR="00C5023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анный бланк в</w:t>
      </w:r>
      <w:r w:rsidR="00BC150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 </w:t>
      </w:r>
      <w:r w:rsidR="00CA5C6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У</w:t>
      </w:r>
      <w:r w:rsidR="00C5023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правляющую компанию</w:t>
      </w:r>
      <w:r w:rsidR="00CA5C6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 xml:space="preserve"> ООО «АКС» по адресу: г-к. Анапа, ул. </w:t>
      </w:r>
      <w:proofErr w:type="spellStart"/>
      <w:r w:rsidR="00CA5C6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Омелькова</w:t>
      </w:r>
      <w:proofErr w:type="spellEnd"/>
      <w:r w:rsidR="00CA5C6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fa-IR" w:bidi="fa-IR"/>
        </w:rPr>
        <w:t>/Владимирская, д. 21/134, оф. 4</w:t>
      </w:r>
    </w:p>
    <w:p w:rsidR="00593AA2" w:rsidRPr="00F329AE" w:rsidRDefault="00CA5C6E" w:rsidP="00593AA2">
      <w:pPr>
        <w:widowControl w:val="0"/>
        <w:suppressAutoHyphens/>
        <w:spacing w:before="100" w:after="0" w:line="270" w:lineRule="atLeast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fa-IR" w:bidi="fa-IR"/>
        </w:rPr>
        <w:t xml:space="preserve"> </w:t>
      </w:r>
      <w:proofErr w:type="spellStart"/>
      <w:r w:rsidR="00BA6DDB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>Телефон</w:t>
      </w:r>
      <w:proofErr w:type="spellEnd"/>
      <w:r w:rsidR="00BA6DDB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="00BA6DDB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>для</w:t>
      </w:r>
      <w:proofErr w:type="spellEnd"/>
      <w:r w:rsidR="00BA6DDB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="00BA6DDB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>спр</w:t>
      </w:r>
      <w:r w:rsidR="007C0BE0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>авки</w:t>
      </w:r>
      <w:proofErr w:type="spellEnd"/>
      <w:r w:rsidR="007C0BE0" w:rsidRPr="00F329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de-DE" w:eastAsia="fa-IR" w:bidi="fa-IR"/>
        </w:rPr>
        <w:t xml:space="preserve">: </w:t>
      </w:r>
      <w:r w:rsidR="00F329AE" w:rsidRPr="00F329AE">
        <w:rPr>
          <w:b/>
        </w:rPr>
        <w:t>8-918-64-01-749</w:t>
      </w:r>
    </w:p>
    <w:p w:rsidR="00593AA2" w:rsidRPr="00593AA2" w:rsidRDefault="00593AA2" w:rsidP="00593AA2">
      <w:pPr>
        <w:widowControl w:val="0"/>
        <w:suppressAutoHyphens/>
        <w:spacing w:before="100" w:after="300" w:line="270" w:lineRule="atLeast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593AA2" w:rsidRPr="00593AA2" w:rsidRDefault="00593AA2" w:rsidP="00593AA2">
      <w:pPr>
        <w:suppressAutoHyphens/>
        <w:spacing w:line="254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593AA2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Подпись собственника: _________________________/ _____________________________</w:t>
      </w:r>
      <w:r w:rsidR="00C50235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/</w:t>
      </w:r>
    </w:p>
    <w:sectPr w:rsidR="00593AA2" w:rsidRPr="00593AA2" w:rsidSect="00AA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F6AFF"/>
    <w:multiLevelType w:val="hybridMultilevel"/>
    <w:tmpl w:val="93443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52E89"/>
    <w:multiLevelType w:val="hybridMultilevel"/>
    <w:tmpl w:val="B9F6A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51FC0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0A30DF9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682E7E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79B72C3"/>
    <w:multiLevelType w:val="hybridMultilevel"/>
    <w:tmpl w:val="01DE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10711"/>
    <w:multiLevelType w:val="hybridMultilevel"/>
    <w:tmpl w:val="FEEE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24626"/>
    <w:multiLevelType w:val="hybridMultilevel"/>
    <w:tmpl w:val="0C8A8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C6DF5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751672F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FFA2861"/>
    <w:multiLevelType w:val="hybridMultilevel"/>
    <w:tmpl w:val="FB464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97888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1FC286B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F1348E7"/>
    <w:multiLevelType w:val="multilevel"/>
    <w:tmpl w:val="9FA6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13"/>
  </w:num>
  <w:num w:numId="8">
    <w:abstractNumId w:val="14"/>
  </w:num>
  <w:num w:numId="9">
    <w:abstractNumId w:val="4"/>
  </w:num>
  <w:num w:numId="10">
    <w:abstractNumId w:val="11"/>
  </w:num>
  <w:num w:numId="11">
    <w:abstractNumId w:val="6"/>
  </w:num>
  <w:num w:numId="12">
    <w:abstractNumId w:val="7"/>
  </w:num>
  <w:num w:numId="13">
    <w:abstractNumId w:val="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6C"/>
    <w:rsid w:val="000B45D8"/>
    <w:rsid w:val="001053DF"/>
    <w:rsid w:val="00107C6C"/>
    <w:rsid w:val="00186F97"/>
    <w:rsid w:val="001946C7"/>
    <w:rsid w:val="001A6A53"/>
    <w:rsid w:val="0020017F"/>
    <w:rsid w:val="002C4158"/>
    <w:rsid w:val="00324C87"/>
    <w:rsid w:val="00366E15"/>
    <w:rsid w:val="003B60A0"/>
    <w:rsid w:val="00482E17"/>
    <w:rsid w:val="004E401A"/>
    <w:rsid w:val="0050252C"/>
    <w:rsid w:val="00566080"/>
    <w:rsid w:val="00593AA2"/>
    <w:rsid w:val="00605BF4"/>
    <w:rsid w:val="00613C6E"/>
    <w:rsid w:val="00634222"/>
    <w:rsid w:val="00654B35"/>
    <w:rsid w:val="006602FD"/>
    <w:rsid w:val="007056FD"/>
    <w:rsid w:val="007C0BE0"/>
    <w:rsid w:val="007E5AF4"/>
    <w:rsid w:val="00810D43"/>
    <w:rsid w:val="00843E9B"/>
    <w:rsid w:val="008A3105"/>
    <w:rsid w:val="008E71F7"/>
    <w:rsid w:val="009476C2"/>
    <w:rsid w:val="009D0C1F"/>
    <w:rsid w:val="009F4D9F"/>
    <w:rsid w:val="00A13989"/>
    <w:rsid w:val="00A514F8"/>
    <w:rsid w:val="00A861A5"/>
    <w:rsid w:val="00AA16B6"/>
    <w:rsid w:val="00AB1C4F"/>
    <w:rsid w:val="00BA6DDB"/>
    <w:rsid w:val="00BC1506"/>
    <w:rsid w:val="00BF28C0"/>
    <w:rsid w:val="00C40815"/>
    <w:rsid w:val="00C50235"/>
    <w:rsid w:val="00CA5C6E"/>
    <w:rsid w:val="00D6659C"/>
    <w:rsid w:val="00DA242D"/>
    <w:rsid w:val="00DF51A7"/>
    <w:rsid w:val="00E476E8"/>
    <w:rsid w:val="00E808A8"/>
    <w:rsid w:val="00F329AE"/>
    <w:rsid w:val="00F45AD6"/>
    <w:rsid w:val="00F80BA5"/>
    <w:rsid w:val="00FB2B84"/>
    <w:rsid w:val="00FD7536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C7315-5946-450F-80D4-C7C39389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76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366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E1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rsid w:val="00E476E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053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anap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Анатольевна</dc:creator>
  <cp:keywords/>
  <dc:description/>
  <cp:lastModifiedBy>Анжела Анатольевна</cp:lastModifiedBy>
  <cp:revision>9</cp:revision>
  <cp:lastPrinted>2017-08-28T07:05:00Z</cp:lastPrinted>
  <dcterms:created xsi:type="dcterms:W3CDTF">2017-08-28T07:24:00Z</dcterms:created>
  <dcterms:modified xsi:type="dcterms:W3CDTF">2017-08-28T09:21:00Z</dcterms:modified>
</cp:coreProperties>
</file>