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Решение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br/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собственника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помещения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вопросам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повестки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дня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="006602F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очередного</w:t>
      </w:r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общего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собрания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собственников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многоквартирном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доме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: г.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Анапа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ул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. </w:t>
      </w:r>
      <w:r w:rsidR="001A6A5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Леина, д. 143</w:t>
      </w: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проводимого в форме </w:t>
      </w:r>
      <w:r w:rsidR="006602F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очно-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заочного голосования</w:t>
      </w:r>
    </w:p>
    <w:p w:rsidR="00593AA2" w:rsidRPr="00593AA2" w:rsidRDefault="00593AA2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Default="00593AA2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</w:pP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Сведения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о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собственнике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квартиры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/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помещения</w:t>
      </w:r>
      <w:proofErr w:type="spellEnd"/>
      <w:r w:rsidRPr="0056608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№_______</w:t>
      </w:r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________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или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его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уполномоченном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представителе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:</w:t>
      </w:r>
      <w:r w:rsidR="006602FD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</w:t>
      </w:r>
      <w:r w:rsidR="006602FD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_____________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_________________________</w:t>
      </w:r>
      <w:r w:rsidR="0050252C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</w:t>
      </w:r>
      <w:r w:rsidR="006602FD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</w:t>
      </w:r>
      <w:r w:rsidR="0050252C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</w:t>
      </w:r>
    </w:p>
    <w:p w:rsidR="006602FD" w:rsidRPr="006602FD" w:rsidRDefault="006602FD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8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_____________________________________________________________________________________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</w:pPr>
      <w:r w:rsidRPr="00566080">
        <w:rPr>
          <w:rFonts w:ascii="Times New Roman" w:eastAsia="Andale Sans UI" w:hAnsi="Times New Roman" w:cs="Times New Roman"/>
          <w:kern w:val="1"/>
          <w:sz w:val="8"/>
          <w:szCs w:val="24"/>
          <w:lang w:val="de-DE" w:eastAsia="fa-IR" w:bidi="fa-IR"/>
        </w:rPr>
        <w:t xml:space="preserve">                                                                                                                               </w:t>
      </w:r>
      <w:r w:rsidR="0050252C">
        <w:rPr>
          <w:rFonts w:ascii="Times New Roman" w:eastAsia="Andale Sans UI" w:hAnsi="Times New Roman" w:cs="Times New Roman"/>
          <w:kern w:val="1"/>
          <w:sz w:val="8"/>
          <w:szCs w:val="24"/>
          <w:lang w:eastAsia="fa-IR" w:bidi="fa-IR"/>
        </w:rPr>
        <w:t xml:space="preserve">                                                    </w:t>
      </w:r>
      <w:r w:rsidRPr="00566080">
        <w:rPr>
          <w:rFonts w:ascii="Times New Roman" w:eastAsia="Andale Sans UI" w:hAnsi="Times New Roman" w:cs="Times New Roman"/>
          <w:kern w:val="1"/>
          <w:sz w:val="8"/>
          <w:szCs w:val="24"/>
          <w:lang w:val="de-DE" w:eastAsia="fa-IR" w:bidi="fa-IR"/>
        </w:rPr>
        <w:t xml:space="preserve">        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val="de-DE" w:eastAsia="fa-IR" w:bidi="fa-IR"/>
        </w:rPr>
        <w:t xml:space="preserve">(Ф.И.О. 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eastAsia="fa-IR" w:bidi="fa-IR"/>
        </w:rPr>
        <w:t>собственника или представитель по доверенности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val="de-DE" w:eastAsia="fa-IR" w:bidi="fa-IR"/>
        </w:rPr>
        <w:t>)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Документ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удостоверяющий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личность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: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паспорт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серия 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>____</w:t>
      </w:r>
      <w:r w:rsidR="006602FD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_____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>_ № __</w:t>
      </w:r>
      <w:r w:rsidR="006602FD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____________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________ 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__________________________________________________________________________________________________________________________________________________________________</w:t>
      </w:r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Свидетельство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го</w:t>
      </w:r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сударственной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регистрации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права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собственности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eastAsia="fa-IR" w:bidi="fa-IR"/>
        </w:rPr>
        <w:t>с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ерия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:</w:t>
      </w:r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 № </w:t>
      </w:r>
      <w:r w:rsidR="0050252C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_______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</w:pPr>
      <w:proofErr w:type="spellStart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>дата</w:t>
      </w:r>
      <w:proofErr w:type="spellEnd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>выдачи</w:t>
      </w:r>
      <w:proofErr w:type="spellEnd"/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_______________</w:t>
      </w:r>
      <w:r w:rsidR="0050252C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.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</w:pP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1"/>
          <w:szCs w:val="24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Кол-во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голосов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,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принадлежащих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собственнику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помещения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r w:rsidR="009476C2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указаны в приложении № _</w:t>
      </w:r>
      <w:r w:rsidRPr="00566080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к протоколу.</w:t>
      </w: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E808A8" w:rsidP="00593AA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Повестка дня очередного</w:t>
      </w:r>
      <w:r w:rsidR="00593AA2" w:rsidRPr="00593AA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общего собрания собственников помещений.</w:t>
      </w:r>
      <w:r w:rsidR="00593AA2" w:rsidRPr="00593AA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ab/>
      </w:r>
    </w:p>
    <w:p w:rsidR="00593AA2" w:rsidRPr="008E71F7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:rsidR="00C2721A" w:rsidRP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1.</w:t>
      </w:r>
      <w:r w:rsidRPr="00C2721A">
        <w:rPr>
          <w:rFonts w:ascii="Times New Roman" w:hAnsi="Times New Roman" w:cs="Times New Roman"/>
          <w:b/>
        </w:rPr>
        <w:tab/>
        <w:t>Выборы председателя и секретаря, членов счетной комиссии общего собрания собственников помещений многоквартирного дома, наделение их правом подписания протокола общего собрания.</w:t>
      </w:r>
    </w:p>
    <w:p w:rsidR="00C2721A" w:rsidRP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2.</w:t>
      </w:r>
      <w:r w:rsidRPr="00C2721A">
        <w:rPr>
          <w:rFonts w:ascii="Times New Roman" w:hAnsi="Times New Roman" w:cs="Times New Roman"/>
          <w:b/>
        </w:rPr>
        <w:tab/>
        <w:t>Определение места хранения оригинала протокола общего собрания.</w:t>
      </w:r>
    </w:p>
    <w:p w:rsidR="00C2721A" w:rsidRP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3.</w:t>
      </w:r>
      <w:r w:rsidRPr="00C2721A">
        <w:rPr>
          <w:rFonts w:ascii="Times New Roman" w:hAnsi="Times New Roman" w:cs="Times New Roman"/>
          <w:b/>
        </w:rPr>
        <w:tab/>
        <w:t>Утверждение нового договора управления на многоквартирный жилой дом.</w:t>
      </w:r>
    </w:p>
    <w:p w:rsidR="00C2721A" w:rsidRP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4.</w:t>
      </w:r>
      <w:r w:rsidRPr="00C2721A">
        <w:rPr>
          <w:rFonts w:ascii="Times New Roman" w:hAnsi="Times New Roman" w:cs="Times New Roman"/>
          <w:b/>
        </w:rPr>
        <w:tab/>
        <w:t>Утверждение тариф</w:t>
      </w:r>
      <w:r w:rsidR="00741297">
        <w:rPr>
          <w:rFonts w:ascii="Times New Roman" w:hAnsi="Times New Roman" w:cs="Times New Roman"/>
          <w:b/>
        </w:rPr>
        <w:t xml:space="preserve">а в размере: 13,20 </w:t>
      </w:r>
      <w:proofErr w:type="spellStart"/>
      <w:r w:rsidR="00741297">
        <w:rPr>
          <w:rFonts w:ascii="Times New Roman" w:hAnsi="Times New Roman" w:cs="Times New Roman"/>
          <w:b/>
        </w:rPr>
        <w:t>руб</w:t>
      </w:r>
      <w:proofErr w:type="spellEnd"/>
      <w:r w:rsidR="00741297">
        <w:rPr>
          <w:rFonts w:ascii="Times New Roman" w:hAnsi="Times New Roman" w:cs="Times New Roman"/>
          <w:b/>
        </w:rPr>
        <w:t>/</w:t>
      </w:r>
      <w:proofErr w:type="spellStart"/>
      <w:r w:rsidR="00741297">
        <w:rPr>
          <w:rFonts w:ascii="Times New Roman" w:hAnsi="Times New Roman" w:cs="Times New Roman"/>
          <w:b/>
        </w:rPr>
        <w:t>кв.м</w:t>
      </w:r>
      <w:proofErr w:type="spellEnd"/>
      <w:r w:rsidR="00741297">
        <w:rPr>
          <w:rFonts w:ascii="Times New Roman" w:hAnsi="Times New Roman" w:cs="Times New Roman"/>
          <w:b/>
        </w:rPr>
        <w:t>. Тариф на содержание лифтового хозяйства составляет 3,49 руб./</w:t>
      </w:r>
      <w:proofErr w:type="spellStart"/>
      <w:r w:rsidR="00741297">
        <w:rPr>
          <w:rFonts w:ascii="Times New Roman" w:hAnsi="Times New Roman" w:cs="Times New Roman"/>
          <w:b/>
        </w:rPr>
        <w:t>кв.м</w:t>
      </w:r>
      <w:proofErr w:type="spellEnd"/>
      <w:r w:rsidR="00741297">
        <w:rPr>
          <w:rFonts w:ascii="Times New Roman" w:hAnsi="Times New Roman" w:cs="Times New Roman"/>
          <w:b/>
        </w:rPr>
        <w:t xml:space="preserve">. и начисляется отдельной строкой в квитанциях для подъездов, оборудованных лифтами (1-7 подъезды). </w:t>
      </w:r>
      <w:r w:rsidRPr="00C2721A">
        <w:rPr>
          <w:rFonts w:ascii="Times New Roman" w:hAnsi="Times New Roman" w:cs="Times New Roman"/>
          <w:b/>
        </w:rPr>
        <w:t>Расходы на вывоз ТКО распределяются и оплачиваются по факту выставленных счетов пропорционально площади помещений в собственности.</w:t>
      </w:r>
    </w:p>
    <w:p w:rsidR="00C2721A" w:rsidRDefault="00C2721A" w:rsidP="00C2721A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</w:rPr>
      </w:pPr>
      <w:r w:rsidRPr="00C2721A">
        <w:rPr>
          <w:rFonts w:ascii="Times New Roman" w:hAnsi="Times New Roman" w:cs="Times New Roman"/>
          <w:b/>
        </w:rPr>
        <w:t>5.</w:t>
      </w:r>
      <w:r w:rsidRPr="00C2721A">
        <w:rPr>
          <w:rFonts w:ascii="Times New Roman" w:hAnsi="Times New Roman" w:cs="Times New Roman"/>
          <w:b/>
        </w:rPr>
        <w:tab/>
        <w:t xml:space="preserve">Утверждение способа уведомления собственников о принятых решениях. </w:t>
      </w:r>
    </w:p>
    <w:p w:rsidR="00593AA2" w:rsidRPr="00593AA2" w:rsidRDefault="00593AA2" w:rsidP="00C2721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Согласно п. 6. </w:t>
      </w:r>
      <w:proofErr w:type="spellStart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ст</w:t>
      </w:r>
      <w:proofErr w:type="spellEnd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48  ЖК РФ засчитываются голоса по вопросам, по которым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</w:t>
      </w:r>
    </w:p>
    <w:p w:rsidR="00366E15" w:rsidRPr="00593AA2" w:rsidRDefault="00366E15" w:rsidP="00593AA2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6093"/>
        <w:gridCol w:w="1785"/>
        <w:gridCol w:w="1313"/>
        <w:gridCol w:w="25"/>
        <w:gridCol w:w="11"/>
      </w:tblGrid>
      <w:tr w:rsidR="00593AA2" w:rsidRPr="00593AA2" w:rsidTr="00F329AE">
        <w:trPr>
          <w:gridAfter w:val="1"/>
          <w:wAfter w:w="11" w:type="dxa"/>
          <w:trHeight w:val="843"/>
        </w:trPr>
        <w:tc>
          <w:tcPr>
            <w:tcW w:w="5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color w:val="000000"/>
                <w:kern w:val="1"/>
                <w:sz w:val="14"/>
                <w:szCs w:val="18"/>
                <w:lang w:val="de-DE" w:eastAsia="fa-IR" w:bidi="fa-IR"/>
              </w:rPr>
              <w:t> </w:t>
            </w:r>
            <w:r w:rsidRPr="00593AA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18"/>
                <w:lang w:val="de-DE" w:eastAsia="fa-IR" w:bidi="fa-IR"/>
              </w:rPr>
              <w:t>№</w:t>
            </w:r>
          </w:p>
        </w:tc>
        <w:tc>
          <w:tcPr>
            <w:tcW w:w="609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before="100" w:after="30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</w:pP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Повестка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дня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before="100" w:after="300" w:line="270" w:lineRule="atLeas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Выразите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свое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мнение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вопросу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повестки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дня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 </w:t>
            </w:r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br/>
              <w:t>(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Ваш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вариант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отметить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r w:rsidRPr="00593AA2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✓</w:t>
            </w:r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):</w:t>
            </w:r>
          </w:p>
        </w:tc>
        <w:tc>
          <w:tcPr>
            <w:tcW w:w="25" w:type="dxa"/>
            <w:tcBorders>
              <w:left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5"/>
        </w:trPr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1</w:t>
            </w:r>
          </w:p>
        </w:tc>
        <w:tc>
          <w:tcPr>
            <w:tcW w:w="6093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634222" w:rsidRDefault="00566080" w:rsidP="00566080">
            <w:pPr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4222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Выбрать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председателем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общего собрания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Ряузова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Владимира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Ивановича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, 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секретарем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собрания</w:t>
            </w:r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Крукову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Веру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Васильевну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,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членов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счетной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комиссии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собрания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Дроздович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Андрея Константиновича,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Холопова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Анатолия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Кузмича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наделить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их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правом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подписания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протокола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общего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собрания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.</w:t>
            </w:r>
          </w:p>
        </w:tc>
        <w:tc>
          <w:tcPr>
            <w:tcW w:w="178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8"/>
        </w:trPr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3"/>
        </w:trPr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jc w:val="both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2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FE1F48" w:rsidRPr="00D6659C" w:rsidRDefault="00566080" w:rsidP="00566080">
            <w:pPr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</w:pPr>
            <w:r w:rsidRPr="00634222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Определить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местом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хранения</w:t>
            </w:r>
            <w:proofErr w:type="spellEnd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оригинала</w:t>
            </w:r>
            <w:proofErr w:type="spellEnd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протокола</w:t>
            </w:r>
            <w:proofErr w:type="spellEnd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общего</w:t>
            </w:r>
            <w:proofErr w:type="spellEnd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D6659C" w:rsidRP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собрания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офис управляющей компании ООО «АКС» по адресу: г. Анапа, ул.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Омелькова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/Владимирская, д.21/134, оф. 4</w:t>
            </w: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9476C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3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Default="008E71F7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Утвердить новый договор</w:t>
            </w:r>
            <w:r w:rsidRPr="008E71F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управления на многоквартирный жилой дом.</w:t>
            </w:r>
          </w:p>
          <w:p w:rsidR="00C2721A" w:rsidRDefault="00C2721A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C2721A" w:rsidRDefault="00C2721A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C2721A" w:rsidRPr="00634222" w:rsidRDefault="00C2721A" w:rsidP="002C4158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lastRenderedPageBreak/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</w:tcBorders>
            <w:shd w:val="clear" w:color="auto" w:fill="auto"/>
            <w:vAlign w:val="center"/>
          </w:tcPr>
          <w:p w:rsidR="00593AA2" w:rsidRPr="00593AA2" w:rsidRDefault="009476C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4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C2721A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Утвер</w:t>
            </w:r>
            <w:r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дить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тариф</w:t>
            </w:r>
            <w:proofErr w:type="spellEnd"/>
            <w:r w:rsidRPr="00C2721A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в </w:t>
            </w:r>
            <w:proofErr w:type="spellStart"/>
            <w:r w:rsidRPr="00C2721A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размере</w:t>
            </w:r>
            <w:proofErr w:type="spellEnd"/>
            <w:r w:rsidRPr="00C2721A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: </w:t>
            </w:r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13,20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руб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/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кв.м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.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Тариф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на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содержание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лифтового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хозяйства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составляет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3,49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руб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./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кв.м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. и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начисляется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отдельной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строкой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в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квитанциях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для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подъездов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,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оборудованных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лифтами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(1-7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подъезды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).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Расходы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на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вывоз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ТКО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распределяются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и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оплачиваются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по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факту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выставленных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счетов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пропорционально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площади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помещений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в </w:t>
            </w:r>
            <w:proofErr w:type="spellStart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собственности</w:t>
            </w:r>
            <w:proofErr w:type="spellEnd"/>
            <w:r w:rsidR="00B165BF" w:rsidRPr="00B165BF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.</w:t>
            </w: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9476C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5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E71F7" w:rsidRPr="008E71F7" w:rsidRDefault="008E71F7" w:rsidP="008E71F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Утвердить способ</w:t>
            </w:r>
            <w:r w:rsidRPr="008E71F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уведомления со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бственников о принятых решениях путем размещения на досках объявлений</w:t>
            </w:r>
            <w:r w:rsidRPr="008E71F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:rsidR="00FE1F48" w:rsidRPr="00634222" w:rsidRDefault="00FE1F48" w:rsidP="00FE1F4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8E71F7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9227" w:type="dxa"/>
          <w:trHeight w:val="23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E71F7" w:rsidRPr="00593AA2" w:rsidRDefault="008E71F7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</w:tr>
      <w:tr w:rsidR="008E71F7" w:rsidRPr="00593AA2" w:rsidTr="00654B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9227" w:type="dxa"/>
          <w:trHeight w:val="225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E71F7" w:rsidRPr="00593AA2" w:rsidRDefault="008E71F7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</w:tr>
    </w:tbl>
    <w:p w:rsidR="00C2721A" w:rsidRPr="00593AA2" w:rsidRDefault="00C2721A" w:rsidP="00C2721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С информацией касающейся проведения общего собрания</w:t>
      </w:r>
      <w:r w:rsidRPr="00C2721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</w:p>
    <w:p w:rsidR="00C2721A" w:rsidRPr="00C2721A" w:rsidRDefault="00C2721A" w:rsidP="00C2721A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</w:pP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проводимого в форме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очно-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заочного голосования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можно ознакомиться в офисе управляющей компании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по адресу: г-к. Анапа,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Омелькова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/Владимирская, д. 21/134, оф. 4, либо на официальном сайте компании: </w:t>
      </w:r>
      <w:hyperlink r:id="rId5" w:history="1">
        <w:r w:rsidRPr="005E43A0">
          <w:rPr>
            <w:rStyle w:val="a5"/>
            <w:b/>
            <w:lang w:val="en-US"/>
          </w:rPr>
          <w:t>www</w:t>
        </w:r>
        <w:r w:rsidRPr="005E43A0">
          <w:rPr>
            <w:rStyle w:val="a5"/>
            <w:b/>
          </w:rPr>
          <w:t>.</w:t>
        </w:r>
        <w:proofErr w:type="spellStart"/>
        <w:r w:rsidRPr="005E43A0">
          <w:rPr>
            <w:rStyle w:val="a5"/>
            <w:b/>
            <w:lang w:val="en-US"/>
          </w:rPr>
          <w:t>aksanapa</w:t>
        </w:r>
        <w:proofErr w:type="spellEnd"/>
        <w:r w:rsidRPr="005E43A0">
          <w:rPr>
            <w:rStyle w:val="a5"/>
            <w:b/>
          </w:rPr>
          <w:t>.</w:t>
        </w:r>
        <w:proofErr w:type="spellStart"/>
        <w:r w:rsidRPr="005E43A0">
          <w:rPr>
            <w:rStyle w:val="a5"/>
            <w:b/>
            <w:lang w:val="en-US"/>
          </w:rPr>
          <w:t>ru</w:t>
        </w:r>
        <w:proofErr w:type="spellEnd"/>
      </w:hyperlink>
      <w:r w:rsidRPr="00C2721A">
        <w:rPr>
          <w:b/>
        </w:rPr>
        <w:t xml:space="preserve"> </w:t>
      </w:r>
      <w:r>
        <w:rPr>
          <w:b/>
        </w:rPr>
        <w:t>в разделе «ИНФОРМАЦИЯ»</w:t>
      </w:r>
    </w:p>
    <w:p w:rsidR="00C2721A" w:rsidRPr="00593AA2" w:rsidRDefault="00C2721A" w:rsidP="00C2721A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D62FE6" w:rsidRDefault="00C2721A" w:rsidP="00593AA2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После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заполнения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решени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я (бланка голосования)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собственник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помещения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, </w:t>
      </w:r>
      <w:proofErr w:type="spellStart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необходимо</w:t>
      </w:r>
      <w:proofErr w:type="spellEnd"/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30 сентября</w:t>
      </w:r>
      <w:r w:rsidR="00F329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4E40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366E1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2017</w:t>
      </w:r>
      <w:r w:rsidR="00F329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до 16</w:t>
      </w:r>
      <w:r w:rsidR="004E40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:00</w:t>
      </w:r>
      <w:r w:rsidR="00366E1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сдать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 </w:t>
      </w:r>
      <w:r w:rsidR="00593AA2"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д</w:t>
      </w:r>
      <w:r w:rsidR="00F329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анный бланк инициатору собрания</w:t>
      </w:r>
      <w:r w:rsidR="00BC15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У</w:t>
      </w:r>
      <w:r w:rsidR="00BC15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правляющей компании</w:t>
      </w:r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ООО «АКС» по адресу: г-к. Анапа, ул. </w:t>
      </w:r>
      <w:proofErr w:type="spellStart"/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Омелькова</w:t>
      </w:r>
      <w:proofErr w:type="spellEnd"/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/Владимирская, д. 21/134, оф. 4</w:t>
      </w:r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, либо заполнить, отсканировать и направить на электронный адрес: </w:t>
      </w:r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aks</w:t>
      </w:r>
      <w:r w:rsidR="00D62FE6" w:rsidRP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-</w:t>
      </w:r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anapa</w:t>
      </w:r>
      <w:r w:rsidR="00D62FE6" w:rsidRP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@</w:t>
      </w:r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yandex</w:t>
      </w:r>
      <w:r w:rsidR="00D62FE6" w:rsidRP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.</w:t>
      </w:r>
      <w:r w:rsidR="00D62FE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en-US" w:eastAsia="fa-IR" w:bidi="fa-IR"/>
        </w:rPr>
        <w:t>ru</w:t>
      </w:r>
      <w:bookmarkStart w:id="0" w:name="_GoBack"/>
      <w:bookmarkEnd w:id="0"/>
    </w:p>
    <w:p w:rsidR="00593AA2" w:rsidRPr="00F329AE" w:rsidRDefault="00CA5C6E" w:rsidP="00593AA2">
      <w:pPr>
        <w:widowControl w:val="0"/>
        <w:suppressAutoHyphens/>
        <w:spacing w:before="100" w:after="0" w:line="270" w:lineRule="atLeast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Телефон</w:t>
      </w:r>
      <w:proofErr w:type="spellEnd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для</w:t>
      </w:r>
      <w:proofErr w:type="spellEnd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спр</w:t>
      </w:r>
      <w:r w:rsidR="007C0BE0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авки</w:t>
      </w:r>
      <w:proofErr w:type="spellEnd"/>
      <w:r w:rsidR="007C0BE0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: </w:t>
      </w:r>
      <w:r w:rsidR="00F329AE" w:rsidRPr="00F329AE">
        <w:rPr>
          <w:b/>
        </w:rPr>
        <w:t>8-918-64-01-749</w:t>
      </w:r>
    </w:p>
    <w:p w:rsidR="00593AA2" w:rsidRPr="00593AA2" w:rsidRDefault="00593AA2" w:rsidP="00593AA2">
      <w:pPr>
        <w:widowControl w:val="0"/>
        <w:suppressAutoHyphens/>
        <w:spacing w:before="100" w:after="300" w:line="270" w:lineRule="atLeast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593AA2" w:rsidP="00593AA2">
      <w:pPr>
        <w:suppressAutoHyphens/>
        <w:spacing w:line="254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93AA2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Подпись собственника: _________________________/ _____________________________</w:t>
      </w:r>
    </w:p>
    <w:p w:rsidR="007056FD" w:rsidRPr="00F329AE" w:rsidRDefault="00593AA2" w:rsidP="00F329AE">
      <w:pPr>
        <w:suppressAutoHyphens/>
        <w:spacing w:line="254" w:lineRule="auto"/>
        <w:rPr>
          <w:rFonts w:ascii="Calibri" w:eastAsia="Arial" w:hAnsi="Calibri" w:cs="Calibri"/>
          <w:lang w:eastAsia="ar-SA"/>
        </w:rPr>
      </w:pPr>
      <w:r w:rsidRPr="00593AA2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( подпись)                                          ( расшифровка)</w:t>
      </w:r>
    </w:p>
    <w:sectPr w:rsidR="007056FD" w:rsidRPr="00F3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051FC0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0A30DF9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682E7E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8C6DF5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751672F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FFA2861"/>
    <w:multiLevelType w:val="hybridMultilevel"/>
    <w:tmpl w:val="01DE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97888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1FC286B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F1348E7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6C"/>
    <w:rsid w:val="000B45D8"/>
    <w:rsid w:val="00107C6C"/>
    <w:rsid w:val="00186F97"/>
    <w:rsid w:val="001946C7"/>
    <w:rsid w:val="001A6A53"/>
    <w:rsid w:val="002C4158"/>
    <w:rsid w:val="00324C87"/>
    <w:rsid w:val="00366E15"/>
    <w:rsid w:val="003B60A0"/>
    <w:rsid w:val="004E401A"/>
    <w:rsid w:val="0050252C"/>
    <w:rsid w:val="00566080"/>
    <w:rsid w:val="00593AA2"/>
    <w:rsid w:val="00634222"/>
    <w:rsid w:val="00654B35"/>
    <w:rsid w:val="006602FD"/>
    <w:rsid w:val="007056FD"/>
    <w:rsid w:val="00741297"/>
    <w:rsid w:val="007C0BE0"/>
    <w:rsid w:val="007E5AF4"/>
    <w:rsid w:val="008E71F7"/>
    <w:rsid w:val="009476C2"/>
    <w:rsid w:val="009F4D9F"/>
    <w:rsid w:val="00A13989"/>
    <w:rsid w:val="00A861A5"/>
    <w:rsid w:val="00AC12B7"/>
    <w:rsid w:val="00B165BF"/>
    <w:rsid w:val="00BA6DDB"/>
    <w:rsid w:val="00BC1506"/>
    <w:rsid w:val="00C2721A"/>
    <w:rsid w:val="00C40815"/>
    <w:rsid w:val="00CA5C6E"/>
    <w:rsid w:val="00D62FE6"/>
    <w:rsid w:val="00D6659C"/>
    <w:rsid w:val="00DA242D"/>
    <w:rsid w:val="00DF51A7"/>
    <w:rsid w:val="00E808A8"/>
    <w:rsid w:val="00F329AE"/>
    <w:rsid w:val="00FB2B84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7315-5946-450F-80D4-C7C3938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7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6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27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na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Анатольевна</dc:creator>
  <cp:keywords/>
  <dc:description/>
  <cp:lastModifiedBy>Анжела Анатольевна</cp:lastModifiedBy>
  <cp:revision>6</cp:revision>
  <cp:lastPrinted>2017-08-17T11:39:00Z</cp:lastPrinted>
  <dcterms:created xsi:type="dcterms:W3CDTF">2017-08-15T11:46:00Z</dcterms:created>
  <dcterms:modified xsi:type="dcterms:W3CDTF">2017-08-17T12:13:00Z</dcterms:modified>
</cp:coreProperties>
</file>